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7C194E"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АО</w:t>
      </w:r>
      <w:r w:rsidR="00E20639" w:rsidRPr="00C77747">
        <w:rPr>
          <w:rFonts w:ascii="Arial" w:eastAsia="Times New Roman" w:hAnsi="Arial" w:cs="Arial"/>
          <w:b/>
          <w:lang w:eastAsia="zh-CN"/>
        </w:rPr>
        <w:t xml:space="preserve"> «</w:t>
      </w:r>
      <w:r>
        <w:rPr>
          <w:rFonts w:ascii="Arial" w:eastAsia="Times New Roman" w:hAnsi="Arial" w:cs="Arial"/>
          <w:b/>
          <w:lang w:eastAsia="zh-CN"/>
        </w:rPr>
        <w:t>Тамбовские коммунальные системы</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в дальнейшем «Заказчик», в лице </w:t>
      </w:r>
      <w:r>
        <w:rPr>
          <w:rFonts w:ascii="Arial" w:hAnsi="Arial" w:cs="Arial"/>
          <w:color w:val="000000"/>
        </w:rPr>
        <w:t>Генерального директора</w:t>
      </w:r>
      <w:r w:rsidR="00E20639" w:rsidRPr="006C76FE">
        <w:rPr>
          <w:rFonts w:ascii="Arial" w:eastAsia="Times New Roman" w:hAnsi="Arial" w:cs="Arial"/>
          <w:lang w:eastAsia="zh-CN"/>
        </w:rPr>
        <w:t xml:space="preserve"> </w:t>
      </w:r>
      <w:r w:rsidR="00B36733">
        <w:rPr>
          <w:rFonts w:ascii="Arial" w:eastAsia="Times New Roman" w:hAnsi="Arial" w:cs="Arial"/>
          <w:lang w:eastAsia="zh-CN"/>
        </w:rPr>
        <w:t>Анисимова Алексея</w:t>
      </w:r>
      <w:r>
        <w:rPr>
          <w:rFonts w:ascii="Arial" w:eastAsia="Times New Roman" w:hAnsi="Arial" w:cs="Arial"/>
          <w:lang w:eastAsia="zh-CN"/>
        </w:rPr>
        <w:t xml:space="preserve"> Геннадьевича</w:t>
      </w:r>
      <w:r w:rsidR="009D5B71" w:rsidRPr="006C76FE">
        <w:rPr>
          <w:rFonts w:ascii="Arial" w:eastAsia="Times New Roman" w:hAnsi="Arial" w:cs="Arial"/>
          <w:lang w:eastAsia="zh-CN"/>
        </w:rPr>
        <w:t xml:space="preserve">, действующего на </w:t>
      </w:r>
      <w:r w:rsidR="00E20639" w:rsidRPr="006C76FE">
        <w:rPr>
          <w:rFonts w:ascii="Arial" w:eastAsia="Times New Roman" w:hAnsi="Arial" w:cs="Arial"/>
          <w:lang w:eastAsia="zh-CN"/>
        </w:rPr>
        <w:t xml:space="preserve">основании </w:t>
      </w:r>
      <w:r>
        <w:rPr>
          <w:rFonts w:ascii="Arial" w:eastAsia="Times New Roman" w:hAnsi="Arial" w:cs="Arial"/>
          <w:lang w:eastAsia="zh-CN"/>
        </w:rPr>
        <w:t>Устава</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7A6F2B">
          <w:rPr>
            <w:rFonts w:ascii="Arial" w:hAnsi="Arial" w:cs="Arial"/>
            <w:color w:val="0000FF"/>
            <w:sz w:val="22"/>
            <w:szCs w:val="22"/>
            <w:u w:val="single"/>
            <w:lang w:val="en-US" w:eastAsia="zh-CN"/>
          </w:rPr>
          <w:t>www</w:t>
        </w:r>
        <w:r w:rsidRPr="007A6F2B">
          <w:rPr>
            <w:rFonts w:ascii="Arial" w:hAnsi="Arial" w:cs="Arial"/>
            <w:color w:val="0000FF"/>
            <w:sz w:val="22"/>
            <w:szCs w:val="22"/>
            <w:u w:val="single"/>
            <w:lang w:eastAsia="zh-CN"/>
          </w:rPr>
          <w:t>.</w:t>
        </w:r>
        <w:r w:rsidRPr="007A6F2B">
          <w:rPr>
            <w:rFonts w:ascii="Arial" w:hAnsi="Arial" w:cs="Arial"/>
            <w:color w:val="0000FF"/>
            <w:sz w:val="22"/>
            <w:szCs w:val="22"/>
            <w:u w:val="single"/>
            <w:lang w:val="en-US" w:eastAsia="zh-CN"/>
          </w:rPr>
          <w:t>roscomsys</w:t>
        </w:r>
        <w:r w:rsidRPr="007A6F2B">
          <w:rPr>
            <w:rFonts w:ascii="Arial" w:hAnsi="Arial" w:cs="Arial"/>
            <w:color w:val="0000FF"/>
            <w:sz w:val="22"/>
            <w:szCs w:val="22"/>
            <w:u w:val="single"/>
            <w:lang w:eastAsia="zh-CN"/>
          </w:rPr>
          <w:t>.</w:t>
        </w:r>
        <w:proofErr w:type="spellStart"/>
        <w:r w:rsidRPr="007A6F2B">
          <w:rPr>
            <w:rFonts w:ascii="Arial" w:hAnsi="Arial" w:cs="Arial"/>
            <w:color w:val="0000FF"/>
            <w:sz w:val="22"/>
            <w:szCs w:val="22"/>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 xml:space="preserve">«Объект» - </w:t>
      </w:r>
      <w:r w:rsidR="007A6F2B" w:rsidRPr="00C77747">
        <w:rPr>
          <w:rFonts w:ascii="Arial" w:hAnsi="Arial" w:cs="Arial"/>
          <w:bCs/>
          <w:sz w:val="22"/>
          <w:szCs w:val="22"/>
          <w:lang w:eastAsia="zh-CN"/>
        </w:rPr>
        <w:t>означа</w:t>
      </w:r>
      <w:r w:rsidR="007A6F2B">
        <w:rPr>
          <w:rFonts w:ascii="Arial" w:hAnsi="Arial" w:cs="Arial"/>
          <w:bCs/>
          <w:sz w:val="22"/>
          <w:szCs w:val="22"/>
          <w:lang w:eastAsia="zh-CN"/>
        </w:rPr>
        <w:t>е</w:t>
      </w:r>
      <w:r w:rsidR="007A6F2B" w:rsidRPr="00C77747">
        <w:rPr>
          <w:rFonts w:ascii="Arial" w:hAnsi="Arial" w:cs="Arial"/>
          <w:bCs/>
          <w:sz w:val="22"/>
          <w:szCs w:val="22"/>
          <w:lang w:eastAsia="zh-CN"/>
        </w:rPr>
        <w:t xml:space="preserve">т </w:t>
      </w:r>
      <w:r w:rsidR="008C0F63">
        <w:rPr>
          <w:rFonts w:ascii="Arial" w:hAnsi="Arial" w:cs="Arial"/>
          <w:bCs/>
          <w:sz w:val="22"/>
          <w:szCs w:val="22"/>
          <w:lang w:eastAsia="zh-CN"/>
        </w:rPr>
        <w:t xml:space="preserve">канализационная сеть по </w:t>
      </w:r>
      <w:proofErr w:type="spellStart"/>
      <w:r w:rsidR="007A6F2B" w:rsidRPr="00767F05">
        <w:rPr>
          <w:rFonts w:ascii="Arial" w:hAnsi="Arial" w:cs="Arial"/>
          <w:bCs/>
          <w:sz w:val="22"/>
          <w:szCs w:val="22"/>
          <w:lang w:eastAsia="zh-CN"/>
        </w:rPr>
        <w:t>Моршанское</w:t>
      </w:r>
      <w:proofErr w:type="spellEnd"/>
      <w:r w:rsidR="00767F05">
        <w:rPr>
          <w:rFonts w:ascii="Arial" w:hAnsi="Arial" w:cs="Arial"/>
          <w:bCs/>
          <w:sz w:val="22"/>
          <w:szCs w:val="22"/>
          <w:lang w:eastAsia="zh-CN"/>
        </w:rPr>
        <w:t xml:space="preserve"> шоссе</w:t>
      </w:r>
      <w:r w:rsidR="008C0F63">
        <w:rPr>
          <w:rFonts w:ascii="Arial" w:hAnsi="Arial" w:cs="Arial"/>
          <w:bCs/>
          <w:sz w:val="22"/>
          <w:szCs w:val="22"/>
          <w:lang w:eastAsia="zh-CN"/>
        </w:rPr>
        <w:t xml:space="preserve"> </w:t>
      </w:r>
      <w:r w:rsidR="00B36733">
        <w:rPr>
          <w:rFonts w:ascii="Arial" w:hAnsi="Arial" w:cs="Arial"/>
          <w:bCs/>
          <w:sz w:val="22"/>
          <w:szCs w:val="22"/>
          <w:lang w:eastAsia="zh-CN"/>
        </w:rPr>
        <w:t>в районе д. 24В</w:t>
      </w:r>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434C0C" w:rsidRDefault="002B0E77" w:rsidP="00434C0C">
      <w:pPr>
        <w:spacing w:line="240" w:lineRule="exact"/>
        <w:jc w:val="both"/>
        <w:rPr>
          <w:rFonts w:ascii="Arial" w:hAnsi="Arial" w:cs="Arial"/>
          <w:bCs/>
          <w:color w:val="000000"/>
          <w:sz w:val="24"/>
        </w:rPr>
      </w:pPr>
      <w:r w:rsidRPr="00C77747">
        <w:rPr>
          <w:rFonts w:ascii="Arial" w:hAnsi="Arial" w:cs="Arial"/>
          <w:bCs/>
          <w:color w:val="000000"/>
        </w:rPr>
        <w:t xml:space="preserve">- </w:t>
      </w:r>
      <w:r w:rsidRPr="007C194E">
        <w:rPr>
          <w:rFonts w:ascii="Arial" w:hAnsi="Arial" w:cs="Arial"/>
          <w:bCs/>
          <w:color w:val="000000"/>
        </w:rPr>
        <w:t>«</w:t>
      </w:r>
      <w:r w:rsidR="00B36733">
        <w:rPr>
          <w:rFonts w:ascii="Arial" w:hAnsi="Arial" w:cs="Arial"/>
          <w:b/>
        </w:rPr>
        <w:t>Бестраншейная прокладка труб диаметром 800 мм, методом горизонтально направленного бурения</w:t>
      </w:r>
      <w:r w:rsidR="00434C0C">
        <w:rPr>
          <w:rFonts w:ascii="Arial" w:hAnsi="Arial" w:cs="Arial"/>
          <w:bCs/>
          <w:color w:val="000000"/>
        </w:rPr>
        <w:t>»,</w:t>
      </w:r>
    </w:p>
    <w:p w:rsidR="00A7253B" w:rsidRPr="00C77747" w:rsidRDefault="00A7253B" w:rsidP="00434C0C">
      <w:pPr>
        <w:spacing w:line="240" w:lineRule="exact"/>
        <w:jc w:val="both"/>
        <w:rPr>
          <w:rFonts w:ascii="Arial" w:hAnsi="Arial" w:cs="Arial"/>
          <w:bCs/>
          <w:lang w:eastAsia="zh-CN"/>
        </w:rPr>
      </w:pPr>
      <w:proofErr w:type="gramStart"/>
      <w:r w:rsidRPr="00C77747">
        <w:rPr>
          <w:rFonts w:ascii="Arial" w:hAnsi="Arial" w:cs="Arial"/>
          <w:bCs/>
          <w:lang w:eastAsia="zh-CN"/>
        </w:rPr>
        <w:t>в котор</w:t>
      </w:r>
      <w:r w:rsidR="007C194E">
        <w:rPr>
          <w:rFonts w:ascii="Arial" w:hAnsi="Arial" w:cs="Arial"/>
          <w:bCs/>
          <w:lang w:eastAsia="zh-CN"/>
        </w:rPr>
        <w:t>ом</w:t>
      </w:r>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roofErr w:type="gramEnd"/>
    </w:p>
    <w:p w:rsidR="00B4168F" w:rsidRDefault="00125D35" w:rsidP="00FD76DA">
      <w:pPr>
        <w:pStyle w:val="a3"/>
        <w:shd w:val="clear" w:color="auto" w:fill="FFFFFF"/>
        <w:spacing w:after="0" w:line="240" w:lineRule="exact"/>
        <w:ind w:firstLine="709"/>
        <w:jc w:val="both"/>
        <w:rPr>
          <w:rFonts w:ascii="Arial" w:hAnsi="Arial" w:cs="Arial"/>
          <w:bCs/>
          <w:sz w:val="22"/>
          <w:szCs w:val="22"/>
          <w:lang w:eastAsia="zh-CN"/>
        </w:rPr>
      </w:pPr>
      <w:r w:rsidRPr="00532091">
        <w:rPr>
          <w:rFonts w:ascii="Arial" w:hAnsi="Arial" w:cs="Arial"/>
          <w:bCs/>
          <w:sz w:val="22"/>
          <w:szCs w:val="22"/>
          <w:lang w:eastAsia="zh-CN"/>
        </w:rPr>
        <w:t>1.</w:t>
      </w:r>
      <w:r w:rsidR="00532091" w:rsidRPr="00532091">
        <w:rPr>
          <w:rFonts w:ascii="Arial" w:hAnsi="Arial" w:cs="Arial"/>
          <w:bCs/>
          <w:sz w:val="22"/>
          <w:szCs w:val="22"/>
          <w:lang w:eastAsia="zh-CN"/>
        </w:rPr>
        <w:t>2</w:t>
      </w:r>
      <w:r w:rsidRPr="00532091">
        <w:rPr>
          <w:rFonts w:ascii="Arial" w:hAnsi="Arial" w:cs="Arial"/>
          <w:bCs/>
          <w:sz w:val="22"/>
          <w:szCs w:val="22"/>
          <w:lang w:eastAsia="zh-CN"/>
        </w:rPr>
        <w:t>.</w:t>
      </w:r>
      <w:r w:rsidRPr="00532091">
        <w:rPr>
          <w:rFonts w:ascii="Arial" w:hAnsi="Arial" w:cs="Arial"/>
          <w:b/>
          <w:bCs/>
          <w:sz w:val="22"/>
          <w:szCs w:val="22"/>
          <w:lang w:eastAsia="zh-CN"/>
        </w:rPr>
        <w:t xml:space="preserve"> </w:t>
      </w:r>
      <w:r w:rsidR="009F3F62" w:rsidRPr="00532091">
        <w:rPr>
          <w:rFonts w:ascii="Arial" w:hAnsi="Arial" w:cs="Arial"/>
          <w:bCs/>
          <w:sz w:val="22"/>
          <w:szCs w:val="22"/>
          <w:lang w:eastAsia="zh-CN"/>
        </w:rPr>
        <w:t xml:space="preserve">Срок начала выполнения Работ: непосредственно после подписания договора; Срок окончания работ: </w:t>
      </w:r>
      <w:r w:rsidR="00FD76DA">
        <w:rPr>
          <w:rFonts w:ascii="Arial" w:hAnsi="Arial" w:cs="Arial"/>
          <w:bCs/>
          <w:sz w:val="22"/>
          <w:szCs w:val="22"/>
          <w:lang w:eastAsia="zh-CN"/>
        </w:rPr>
        <w:t>не позднее 25.12.2021 года, п</w:t>
      </w:r>
      <w:r w:rsidR="00FD76DA" w:rsidRPr="00FD76DA">
        <w:rPr>
          <w:rFonts w:ascii="Arial" w:hAnsi="Arial" w:cs="Arial"/>
          <w:bCs/>
          <w:sz w:val="22"/>
          <w:szCs w:val="22"/>
          <w:lang w:eastAsia="zh-CN"/>
        </w:rPr>
        <w:t>риёмка работ до 15.01.2022 года</w:t>
      </w:r>
      <w:r w:rsidR="00767F05">
        <w:rPr>
          <w:rFonts w:ascii="Arial" w:hAnsi="Arial" w:cs="Arial"/>
          <w:bCs/>
          <w:sz w:val="22"/>
          <w:szCs w:val="22"/>
          <w:lang w:eastAsia="zh-CN"/>
        </w:rPr>
        <w:t>.</w:t>
      </w:r>
    </w:p>
    <w:p w:rsidR="00466E46" w:rsidRDefault="00466E46"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Pr>
          <w:rFonts w:ascii="Arial" w:hAnsi="Arial" w:cs="Arial"/>
          <w:bCs/>
          <w:sz w:val="22"/>
          <w:szCs w:val="22"/>
          <w:lang w:eastAsia="zh-CN"/>
        </w:rPr>
        <w:t>1.</w:t>
      </w:r>
      <w:r w:rsidR="00532091">
        <w:rPr>
          <w:rFonts w:ascii="Arial" w:hAnsi="Arial" w:cs="Arial"/>
          <w:bCs/>
          <w:sz w:val="22"/>
          <w:szCs w:val="22"/>
          <w:lang w:eastAsia="zh-CN"/>
        </w:rPr>
        <w:t>3</w:t>
      </w:r>
      <w:r>
        <w:rPr>
          <w:rFonts w:ascii="Arial" w:hAnsi="Arial" w:cs="Arial"/>
          <w:bCs/>
          <w:sz w:val="22"/>
          <w:szCs w:val="22"/>
          <w:lang w:eastAsia="zh-CN"/>
        </w:rPr>
        <w:t>. Указанные в пп.1.3 Договора сроки выполнения работ могут быть изменены сторонами путем подписания дополнительного соглашения.</w:t>
      </w:r>
    </w:p>
    <w:p w:rsidR="009F3F62" w:rsidRDefault="009F3F62"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7C194E" w:rsidRDefault="007C194E"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054E49" w:rsidRDefault="00054E49"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6F2A70" w:rsidRDefault="006F2A70"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767F05" w:rsidRDefault="00767F05">
      <w:pPr>
        <w:rPr>
          <w:rFonts w:ascii="Arial" w:eastAsia="Times New Roman" w:hAnsi="Arial" w:cs="Arial"/>
          <w:b/>
          <w:bCs/>
          <w:lang w:eastAsia="zh-CN"/>
        </w:rPr>
      </w:pPr>
      <w:r>
        <w:rPr>
          <w:rFonts w:ascii="Arial" w:hAnsi="Arial" w:cs="Arial"/>
          <w:b/>
          <w:bCs/>
          <w:lang w:eastAsia="zh-CN"/>
        </w:rPr>
        <w:br w:type="page"/>
      </w: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lastRenderedPageBreak/>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3B1CCA" w:rsidRPr="00C77747" w:rsidRDefault="003B03A2"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C77747" w:rsidRDefault="00147281" w:rsidP="00054E49">
      <w:pPr>
        <w:pStyle w:val="a5"/>
        <w:tabs>
          <w:tab w:val="left" w:pos="567"/>
        </w:tabs>
        <w:spacing w:line="240" w:lineRule="exact"/>
        <w:ind w:left="14" w:hanging="14"/>
        <w:jc w:val="both"/>
        <w:rPr>
          <w:rFonts w:ascii="Arial" w:hAnsi="Arial" w:cs="Arial"/>
          <w:b w:val="0"/>
          <w:sz w:val="22"/>
          <w:szCs w:val="22"/>
        </w:rPr>
      </w:pPr>
      <w:r w:rsidRPr="00C77747">
        <w:rPr>
          <w:rFonts w:ascii="Arial" w:hAnsi="Arial" w:cs="Arial"/>
          <w:b w:val="0"/>
          <w:sz w:val="22"/>
          <w:szCs w:val="22"/>
        </w:rPr>
        <w:tab/>
      </w:r>
      <w:r w:rsidRPr="00C77747">
        <w:rPr>
          <w:rFonts w:ascii="Arial" w:hAnsi="Arial" w:cs="Arial"/>
          <w:b w:val="0"/>
          <w:sz w:val="22"/>
          <w:szCs w:val="22"/>
        </w:rPr>
        <w:tab/>
      </w:r>
      <w:r w:rsidRPr="00C77747">
        <w:rPr>
          <w:rFonts w:ascii="Arial" w:hAnsi="Arial" w:cs="Arial"/>
          <w:b w:val="0"/>
          <w:sz w:val="22"/>
          <w:szCs w:val="22"/>
        </w:rPr>
        <w:tab/>
        <w:t>2.3.1</w:t>
      </w:r>
      <w:r w:rsidR="00697E73">
        <w:rPr>
          <w:rFonts w:ascii="Arial" w:hAnsi="Arial" w:cs="Arial"/>
          <w:b w:val="0"/>
          <w:sz w:val="22"/>
          <w:szCs w:val="22"/>
        </w:rPr>
        <w:t>0</w:t>
      </w:r>
      <w:r w:rsidRPr="00C77747">
        <w:rPr>
          <w:rFonts w:ascii="Arial" w:hAnsi="Arial" w:cs="Arial"/>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697E73">
        <w:rPr>
          <w:sz w:val="22"/>
          <w:szCs w:val="22"/>
        </w:rPr>
        <w:t>1</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proofErr w:type="gramStart"/>
      <w:r w:rsidR="00697E73">
        <w:rPr>
          <w:rFonts w:ascii="Arial" w:eastAsia="Times New Roman" w:hAnsi="Arial" w:cs="Arial"/>
          <w:bCs/>
          <w:lang w:eastAsia="zh-CN"/>
        </w:rPr>
        <w:t xml:space="preserve"> -</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_____________(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xml:space="preserve">) рублей.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DB4BC2">
        <w:rPr>
          <w:rFonts w:ascii="Arial" w:eastAsia="Times New Roman" w:hAnsi="Arial" w:cs="Arial"/>
          <w:bCs/>
          <w:lang w:eastAsia="zh-CN"/>
        </w:rPr>
        <w:t>ах</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B2140"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2</w:t>
      </w:r>
      <w:r w:rsidRPr="00C77747">
        <w:rPr>
          <w:rFonts w:ascii="Arial" w:eastAsia="Times New Roman" w:hAnsi="Arial" w:cs="Arial"/>
          <w:bCs/>
          <w:lang w:eastAsia="zh-CN"/>
        </w:rPr>
        <w:t>. Стоимость строительн</w:t>
      </w:r>
      <w:r w:rsidR="00F31A85" w:rsidRPr="00C77747">
        <w:rPr>
          <w:rFonts w:ascii="Arial" w:eastAsia="Times New Roman" w:hAnsi="Arial" w:cs="Arial"/>
          <w:bCs/>
          <w:lang w:eastAsia="zh-CN"/>
        </w:rPr>
        <w:t>ых, монтажных и пусконаладочных работ с учетом стоимости материалов</w:t>
      </w:r>
      <w:r w:rsidR="008B68D7" w:rsidRPr="00C77747">
        <w:rPr>
          <w:rFonts w:ascii="Arial" w:eastAsia="Times New Roman" w:hAnsi="Arial" w:cs="Arial"/>
          <w:bCs/>
          <w:lang w:eastAsia="zh-CN"/>
        </w:rPr>
        <w:t xml:space="preserve"> и оборудования</w:t>
      </w:r>
      <w:r w:rsidR="00F31A85" w:rsidRPr="00C77747">
        <w:rPr>
          <w:rFonts w:ascii="Arial" w:eastAsia="Times New Roman" w:hAnsi="Arial" w:cs="Arial"/>
          <w:bCs/>
          <w:lang w:eastAsia="zh-CN"/>
        </w:rPr>
        <w:t xml:space="preserve"> </w:t>
      </w:r>
      <w:r w:rsidRPr="00C77747">
        <w:rPr>
          <w:rFonts w:ascii="Arial" w:eastAsia="Times New Roman" w:hAnsi="Arial" w:cs="Arial"/>
          <w:bCs/>
          <w:lang w:eastAsia="zh-CN"/>
        </w:rPr>
        <w:t>составляет</w:t>
      </w:r>
      <w:proofErr w:type="gramStart"/>
      <w:r w:rsidRPr="00C77747">
        <w:rPr>
          <w:rFonts w:ascii="Arial" w:eastAsia="Times New Roman" w:hAnsi="Arial" w:cs="Arial"/>
          <w:bCs/>
          <w:lang w:eastAsia="zh-CN"/>
        </w:rPr>
        <w:t xml:space="preserve"> (</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20</w:t>
      </w:r>
      <w:r w:rsidRPr="00C77747">
        <w:rPr>
          <w:rFonts w:ascii="Arial" w:eastAsia="Times New Roman" w:hAnsi="Arial" w:cs="Arial"/>
          <w:bCs/>
          <w:lang w:eastAsia="zh-CN"/>
        </w:rPr>
        <w:t xml:space="preserve">% - </w:t>
      </w:r>
      <w:r w:rsidRPr="00697E73">
        <w:rPr>
          <w:rFonts w:ascii="Arial" w:eastAsia="Times New Roman" w:hAnsi="Arial" w:cs="Arial"/>
          <w:bCs/>
          <w:u w:val="single"/>
          <w:lang w:eastAsia="zh-CN"/>
        </w:rPr>
        <w:t>____________</w:t>
      </w:r>
      <w:r w:rsidRPr="00C77747">
        <w:rPr>
          <w:rFonts w:ascii="Arial" w:eastAsia="Times New Roman" w:hAnsi="Arial" w:cs="Arial"/>
          <w:bCs/>
          <w:lang w:eastAsia="zh-CN"/>
        </w:rPr>
        <w:t>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рублей.</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3</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7C194E">
        <w:rPr>
          <w:rFonts w:ascii="Arial" w:hAnsi="Arial" w:cs="Arial"/>
        </w:rPr>
        <w:t>4</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w:t>
      </w:r>
      <w:r w:rsidR="000B42F7" w:rsidRPr="00C77747">
        <w:rPr>
          <w:rFonts w:ascii="Arial" w:hAnsi="Arial" w:cs="Arial"/>
          <w:b w:val="0"/>
          <w:bCs/>
          <w:sz w:val="22"/>
          <w:szCs w:val="22"/>
          <w:lang w:eastAsia="zh-CN"/>
        </w:rPr>
        <w:lastRenderedPageBreak/>
        <w:t xml:space="preserve">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6.4. После устранения недостатков (дефектов) Подрядчик повторно представляет к приемке работы (результат работ) и документы, подтверждающие устранение </w:t>
      </w:r>
      <w:r w:rsidRPr="00C77747">
        <w:rPr>
          <w:sz w:val="22"/>
          <w:szCs w:val="22"/>
          <w:lang w:bidi="ru-RU"/>
        </w:rPr>
        <w:lastRenderedPageBreak/>
        <w:t>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0"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0"/>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7A6F2B" w:rsidRDefault="007A6F2B"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A6F2B" w:rsidRDefault="007A6F2B"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A6F2B" w:rsidRDefault="007A6F2B"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67F05" w:rsidRDefault="00767F05">
      <w:pPr>
        <w:rPr>
          <w:rFonts w:ascii="Arial" w:eastAsia="Times New Roman" w:hAnsi="Arial" w:cs="Arial"/>
          <w:b/>
          <w:bCs/>
          <w:lang w:eastAsia="zh-CN"/>
        </w:rPr>
      </w:pPr>
      <w:r>
        <w:rPr>
          <w:rFonts w:ascii="Arial" w:eastAsia="Times New Roman" w:hAnsi="Arial" w:cs="Arial"/>
          <w:b/>
          <w:bCs/>
          <w:lang w:eastAsia="zh-CN"/>
        </w:rPr>
        <w:br w:type="page"/>
      </w: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lastRenderedPageBreak/>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 xml:space="preserve">.1.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w:t>
      </w:r>
      <w:r w:rsidRPr="00C77747">
        <w:rPr>
          <w:rFonts w:ascii="Arial" w:eastAsia="Times New Roman" w:hAnsi="Arial" w:cs="Arial"/>
          <w:bCs/>
          <w:lang w:eastAsia="zh-CN"/>
        </w:rPr>
        <w:lastRenderedPageBreak/>
        <w:t>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E73D84" w:rsidRPr="00054E49" w:rsidRDefault="00712E2D" w:rsidP="00054E49">
      <w:pPr>
        <w:pStyle w:val="21"/>
        <w:ind w:right="-249"/>
        <w:jc w:val="both"/>
        <w:rPr>
          <w:rFonts w:ascii="Arial" w:hAnsi="Arial" w:cs="Arial"/>
        </w:rPr>
      </w:pPr>
      <w:r w:rsidRPr="00054E49">
        <w:rPr>
          <w:rFonts w:ascii="Arial" w:eastAsia="Times New Roman" w:hAnsi="Arial" w:cs="Arial"/>
          <w:bCs/>
          <w:lang w:eastAsia="zh-CN"/>
        </w:rPr>
        <w:t xml:space="preserve">Приложение </w:t>
      </w:r>
      <w:r w:rsidR="00B36733">
        <w:rPr>
          <w:rFonts w:ascii="Arial" w:eastAsia="Times New Roman" w:hAnsi="Arial" w:cs="Arial"/>
          <w:bCs/>
          <w:lang w:eastAsia="zh-CN"/>
        </w:rPr>
        <w:t>№</w:t>
      </w:r>
      <w:r w:rsidR="00F35C1A" w:rsidRPr="00054E49">
        <w:rPr>
          <w:rFonts w:ascii="Arial" w:eastAsia="Times New Roman" w:hAnsi="Arial" w:cs="Arial"/>
          <w:bCs/>
          <w:lang w:eastAsia="zh-CN"/>
        </w:rPr>
        <w:t>1</w:t>
      </w:r>
      <w:r w:rsidR="00B36733">
        <w:rPr>
          <w:rFonts w:ascii="Arial" w:eastAsia="Times New Roman" w:hAnsi="Arial" w:cs="Arial"/>
          <w:bCs/>
          <w:lang w:eastAsia="zh-CN"/>
        </w:rPr>
        <w:t xml:space="preserve"> Техническое задание;</w:t>
      </w:r>
      <w:r w:rsidR="00A7212B" w:rsidRPr="00054E49">
        <w:rPr>
          <w:rFonts w:ascii="Arial" w:eastAsia="Times New Roman" w:hAnsi="Arial" w:cs="Arial"/>
          <w:bCs/>
          <w:lang w:eastAsia="zh-CN"/>
        </w:rPr>
        <w:t xml:space="preserve"> </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r w:rsidR="00B36733">
        <w:rPr>
          <w:rFonts w:ascii="Arial" w:hAnsi="Arial" w:cs="Arial"/>
          <w:sz w:val="22"/>
          <w:szCs w:val="22"/>
          <w:lang w:eastAsia="zh-CN"/>
        </w:rPr>
        <w:t>;</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r w:rsidR="00B36733">
        <w:rPr>
          <w:rFonts w:ascii="Arial" w:hAnsi="Arial" w:cs="Arial"/>
          <w:bCs/>
        </w:rPr>
        <w:t>.</w:t>
      </w:r>
      <w:bookmarkStart w:id="1" w:name="_GoBack"/>
      <w:bookmarkEnd w:id="1"/>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rPr>
            </w:pPr>
            <w:r w:rsidRPr="00C77747">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6F2A70" w:rsidRDefault="001B5539" w:rsidP="00434C0C">
            <w:pPr>
              <w:widowControl w:val="0"/>
              <w:spacing w:after="0" w:line="240" w:lineRule="exact"/>
              <w:ind w:right="72"/>
              <w:rPr>
                <w:rFonts w:ascii="Arial" w:hAnsi="Arial" w:cs="Arial"/>
                <w:b/>
                <w:bCs/>
              </w:rPr>
            </w:pPr>
            <w:r w:rsidRPr="006F2A70">
              <w:rPr>
                <w:rFonts w:ascii="Arial" w:hAnsi="Arial" w:cs="Arial"/>
                <w:b/>
                <w:bCs/>
              </w:rPr>
              <w:t xml:space="preserve">Полное фирменное наименование: </w:t>
            </w:r>
          </w:p>
          <w:p w:rsidR="001B5539" w:rsidRPr="006F2A70" w:rsidRDefault="00054E49" w:rsidP="00434C0C">
            <w:pPr>
              <w:widowControl w:val="0"/>
              <w:spacing w:after="0" w:line="240" w:lineRule="exact"/>
              <w:ind w:right="72"/>
              <w:rPr>
                <w:rFonts w:ascii="Arial" w:hAnsi="Arial" w:cs="Arial"/>
                <w:b/>
                <w:bCs/>
                <w:color w:val="FF0000"/>
              </w:rPr>
            </w:pPr>
            <w:r w:rsidRPr="006F2A70">
              <w:rPr>
                <w:rFonts w:ascii="Arial" w:hAnsi="Arial" w:cs="Arial"/>
                <w:bCs/>
              </w:rPr>
              <w:t xml:space="preserve">Акционерное общество </w:t>
            </w:r>
            <w:r w:rsidR="001B5539" w:rsidRPr="006F2A70">
              <w:rPr>
                <w:rFonts w:ascii="Arial" w:hAnsi="Arial" w:cs="Arial"/>
                <w:bCs/>
              </w:rPr>
              <w:t>«</w:t>
            </w:r>
            <w:r w:rsidRPr="006F2A70">
              <w:rPr>
                <w:rFonts w:ascii="Arial" w:hAnsi="Arial" w:cs="Arial"/>
                <w:bCs/>
              </w:rPr>
              <w:t>Тамбовские коммунальные системы</w:t>
            </w:r>
            <w:r w:rsidR="001B5539"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434C0C">
            <w:pPr>
              <w:widowControl w:val="0"/>
              <w:spacing w:line="240" w:lineRule="exact"/>
              <w:ind w:right="72"/>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ИНН:</w:t>
            </w:r>
            <w:r w:rsidRPr="006F2A70">
              <w:rPr>
                <w:rFonts w:ascii="Arial" w:hAnsi="Arial" w:cs="Arial"/>
              </w:rPr>
              <w:t xml:space="preserve"> </w:t>
            </w:r>
            <w:r w:rsidR="006F2A70" w:rsidRPr="006F2A70">
              <w:rPr>
                <w:rFonts w:ascii="Arial" w:hAnsi="Arial" w:cs="Arial"/>
              </w:rPr>
              <w:t>6832041909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КПП:</w:t>
            </w:r>
            <w:r w:rsidRPr="006F2A70">
              <w:rPr>
                <w:rFonts w:ascii="Arial" w:hAnsi="Arial" w:cs="Arial"/>
              </w:rPr>
              <w:t xml:space="preserve"> </w:t>
            </w:r>
            <w:r w:rsidR="006F2A70" w:rsidRPr="006F2A70">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 xml:space="preserve">ОГРН: </w:t>
            </w:r>
            <w:r w:rsidR="006F2A70" w:rsidRPr="006F2A70">
              <w:rPr>
                <w:rFonts w:ascii="Arial" w:hAnsi="Arial" w:cs="Arial"/>
              </w:rPr>
              <w:t>1036888185916</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rPr>
            </w:pPr>
            <w:r w:rsidRPr="00C77747">
              <w:rPr>
                <w:rFonts w:ascii="Arial" w:hAnsi="Arial" w:cs="Arial"/>
                <w:b/>
                <w:bCs/>
              </w:rPr>
              <w:t xml:space="preserve">ОГРН: </w:t>
            </w:r>
          </w:p>
        </w:tc>
      </w:tr>
      <w:tr w:rsidR="000D4B3D" w:rsidRPr="00C77747" w:rsidTr="006F2A70">
        <w:trPr>
          <w:trHeight w:hRule="exact" w:val="737"/>
        </w:trPr>
        <w:tc>
          <w:tcPr>
            <w:tcW w:w="4678" w:type="dxa"/>
            <w:tcBorders>
              <w:top w:val="single" w:sz="4" w:space="0" w:color="auto"/>
              <w:left w:val="single" w:sz="4" w:space="0" w:color="auto"/>
              <w:bottom w:val="single" w:sz="4" w:space="0" w:color="auto"/>
              <w:right w:val="single" w:sz="4" w:space="0" w:color="auto"/>
            </w:tcBorders>
          </w:tcPr>
          <w:p w:rsidR="006F2A70" w:rsidRDefault="000D4B3D" w:rsidP="00434C0C">
            <w:pPr>
              <w:widowControl w:val="0"/>
              <w:spacing w:after="0" w:line="240" w:lineRule="exact"/>
              <w:ind w:right="74"/>
              <w:rPr>
                <w:rFonts w:ascii="Arial" w:hAnsi="Arial" w:cs="Arial"/>
                <w:bCs/>
              </w:rPr>
            </w:pPr>
            <w:r w:rsidRPr="006F2A70">
              <w:rPr>
                <w:rFonts w:ascii="Arial" w:hAnsi="Arial" w:cs="Arial"/>
                <w:b/>
                <w:bCs/>
              </w:rPr>
              <w:t xml:space="preserve">Место нахождения: </w:t>
            </w:r>
            <w:r w:rsidRPr="006F2A70">
              <w:rPr>
                <w:rFonts w:ascii="Arial" w:hAnsi="Arial" w:cs="Arial"/>
                <w:bCs/>
              </w:rPr>
              <w:t xml:space="preserve">392000, </w:t>
            </w:r>
            <w:r w:rsidR="006F2A70">
              <w:rPr>
                <w:rFonts w:ascii="Arial" w:hAnsi="Arial" w:cs="Arial"/>
                <w:bCs/>
              </w:rPr>
              <w:t>РФ</w:t>
            </w:r>
            <w:r w:rsidRPr="006F2A70">
              <w:rPr>
                <w:rFonts w:ascii="Arial" w:hAnsi="Arial" w:cs="Arial"/>
                <w:bCs/>
              </w:rPr>
              <w:t xml:space="preserve">, Тамбовская область, г. Тамбов, </w:t>
            </w:r>
          </w:p>
          <w:p w:rsidR="000D4B3D" w:rsidRPr="006F2A70" w:rsidRDefault="000D4B3D" w:rsidP="00434C0C">
            <w:pPr>
              <w:widowControl w:val="0"/>
              <w:spacing w:after="0" w:line="240" w:lineRule="exact"/>
              <w:ind w:right="74"/>
              <w:rPr>
                <w:rFonts w:ascii="Arial" w:hAnsi="Arial" w:cs="Arial"/>
                <w:b/>
                <w:bCs/>
              </w:rPr>
            </w:pPr>
            <w:r w:rsidRPr="006F2A70">
              <w:rPr>
                <w:rFonts w:ascii="Arial" w:hAnsi="Arial" w:cs="Arial"/>
                <w:bCs/>
              </w:rPr>
              <w:t xml:space="preserve">ул. </w:t>
            </w:r>
            <w:proofErr w:type="spellStart"/>
            <w:r w:rsidRPr="006F2A70">
              <w:rPr>
                <w:rFonts w:ascii="Arial" w:hAnsi="Arial" w:cs="Arial"/>
                <w:bCs/>
              </w:rPr>
              <w:t>Тулиновская</w:t>
            </w:r>
            <w:proofErr w:type="spellEnd"/>
            <w:r w:rsidRPr="006F2A70">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ind w:right="72"/>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Электронная почта:</w:t>
            </w:r>
            <w:r w:rsidRPr="006F2A70">
              <w:rPr>
                <w:rFonts w:ascii="Arial" w:hAnsi="Arial" w:cs="Arial"/>
              </w:rPr>
              <w:t xml:space="preserve"> </w:t>
            </w:r>
            <w:r w:rsidR="006F2A70" w:rsidRPr="006F2A70">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rPr>
            </w:pPr>
            <w:r w:rsidRPr="006F2A70">
              <w:rPr>
                <w:rFonts w:ascii="Arial" w:hAnsi="Arial" w:cs="Arial"/>
                <w:b/>
                <w:bCs/>
              </w:rPr>
              <w:t>Тел. (с кодом):</w:t>
            </w:r>
            <w:r w:rsidRPr="006F2A70">
              <w:rPr>
                <w:rFonts w:ascii="Arial" w:hAnsi="Arial" w:cs="Arial"/>
              </w:rPr>
              <w:t xml:space="preserve"> </w:t>
            </w:r>
            <w:r w:rsidRPr="006F2A70">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b/>
                <w:bCs/>
              </w:rPr>
            </w:pPr>
            <w:r w:rsidRPr="006F2A70">
              <w:rPr>
                <w:rFonts w:ascii="Arial" w:hAnsi="Arial" w:cs="Arial"/>
                <w:b/>
                <w:bCs/>
              </w:rPr>
              <w:t xml:space="preserve">Факс (с кодом): </w:t>
            </w:r>
            <w:r w:rsidR="006F2A70"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adjustRightInd w:val="0"/>
              <w:spacing w:line="24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b/>
              </w:rPr>
            </w:pPr>
            <w:r w:rsidRPr="006F2A70">
              <w:rPr>
                <w:rFonts w:ascii="Arial" w:hAnsi="Arial" w:cs="Arial"/>
                <w:b/>
              </w:rPr>
              <w:t xml:space="preserve">Банковские реквизиты: </w:t>
            </w:r>
          </w:p>
          <w:p w:rsidR="006F2A70" w:rsidRPr="006F2A70" w:rsidRDefault="006F2A70" w:rsidP="00434C0C">
            <w:pPr>
              <w:pStyle w:val="21"/>
              <w:jc w:val="both"/>
              <w:rPr>
                <w:rFonts w:ascii="Arial" w:hAnsi="Arial" w:cs="Arial"/>
              </w:rPr>
            </w:pPr>
            <w:r w:rsidRPr="006F2A70">
              <w:rPr>
                <w:rFonts w:ascii="Arial" w:hAnsi="Arial" w:cs="Arial"/>
              </w:rPr>
              <w:t xml:space="preserve">Расчетный счет № 40702810161000104183 </w:t>
            </w:r>
          </w:p>
          <w:p w:rsidR="00697E73" w:rsidRDefault="006F2A70" w:rsidP="00434C0C">
            <w:pPr>
              <w:pStyle w:val="21"/>
              <w:jc w:val="both"/>
              <w:rPr>
                <w:rFonts w:ascii="Arial" w:hAnsi="Arial" w:cs="Arial"/>
              </w:rPr>
            </w:pPr>
            <w:r w:rsidRPr="006F2A70">
              <w:rPr>
                <w:rFonts w:ascii="Arial" w:hAnsi="Arial" w:cs="Arial"/>
              </w:rPr>
              <w:t xml:space="preserve">Тамбовское отделение </w:t>
            </w:r>
          </w:p>
          <w:p w:rsidR="006F2A70" w:rsidRPr="006F2A70" w:rsidRDefault="006F2A70" w:rsidP="00434C0C">
            <w:pPr>
              <w:pStyle w:val="21"/>
              <w:jc w:val="both"/>
              <w:rPr>
                <w:rFonts w:ascii="Arial" w:hAnsi="Arial" w:cs="Arial"/>
              </w:rPr>
            </w:pPr>
            <w:r w:rsidRPr="006F2A70">
              <w:rPr>
                <w:rFonts w:ascii="Arial" w:hAnsi="Arial" w:cs="Arial"/>
              </w:rPr>
              <w:t>№ 8594 ПАО СБЕРБАНК г. Тамбов</w:t>
            </w:r>
          </w:p>
          <w:p w:rsidR="006F2A70" w:rsidRPr="006F2A70" w:rsidRDefault="006F2A70" w:rsidP="00434C0C">
            <w:pPr>
              <w:pStyle w:val="21"/>
              <w:jc w:val="both"/>
              <w:rPr>
                <w:rFonts w:ascii="Arial" w:hAnsi="Arial" w:cs="Arial"/>
              </w:rPr>
            </w:pPr>
            <w:proofErr w:type="gramStart"/>
            <w:r w:rsidRPr="006F2A70">
              <w:rPr>
                <w:rFonts w:ascii="Arial" w:hAnsi="Arial" w:cs="Arial"/>
              </w:rPr>
              <w:t>Кор. счет</w:t>
            </w:r>
            <w:proofErr w:type="gramEnd"/>
            <w:r w:rsidRPr="006F2A70">
              <w:rPr>
                <w:rFonts w:ascii="Arial" w:hAnsi="Arial" w:cs="Arial"/>
              </w:rPr>
              <w:t xml:space="preserve"> № 30101810800000000649</w:t>
            </w:r>
          </w:p>
          <w:p w:rsidR="006F2A70" w:rsidRPr="006F2A70" w:rsidRDefault="006F2A70" w:rsidP="00434C0C">
            <w:pPr>
              <w:spacing w:line="240" w:lineRule="exact"/>
              <w:jc w:val="both"/>
              <w:rPr>
                <w:rFonts w:ascii="Arial" w:hAnsi="Arial" w:cs="Arial"/>
              </w:rPr>
            </w:pPr>
            <w:r w:rsidRPr="006F2A70">
              <w:rPr>
                <w:rFonts w:ascii="Arial" w:hAnsi="Arial" w:cs="Arial"/>
              </w:rPr>
              <w:t>БИК: 046850649</w:t>
            </w:r>
          </w:p>
          <w:p w:rsidR="000D4B3D" w:rsidRPr="006F2A70" w:rsidRDefault="000D4B3D" w:rsidP="00434C0C">
            <w:pPr>
              <w:spacing w:line="240" w:lineRule="exact"/>
              <w:rPr>
                <w:rFonts w:ascii="Arial" w:hAnsi="Arial" w:cs="Arial"/>
                <w:bCs/>
              </w:rPr>
            </w:pPr>
          </w:p>
          <w:p w:rsidR="000D4B3D" w:rsidRPr="006F2A70" w:rsidRDefault="000D4B3D" w:rsidP="00434C0C">
            <w:pPr>
              <w:spacing w:line="240" w:lineRule="exact"/>
              <w:rPr>
                <w:rFonts w:ascii="Arial" w:hAnsi="Arial" w:cs="Arial"/>
                <w:b/>
              </w:rPr>
            </w:pPr>
            <w:r w:rsidRPr="006F2A70">
              <w:rPr>
                <w:rFonts w:ascii="Arial" w:hAnsi="Arial" w:cs="Arial"/>
              </w:rPr>
              <w:t xml:space="preserve">_____________________ </w:t>
            </w:r>
            <w:r w:rsidRPr="006F2A70">
              <w:rPr>
                <w:rFonts w:ascii="Arial" w:hAnsi="Arial" w:cs="Arial"/>
                <w:b/>
              </w:rPr>
              <w:t>/</w:t>
            </w:r>
            <w:r w:rsidR="00B36733">
              <w:rPr>
                <w:rFonts w:ascii="Arial" w:hAnsi="Arial" w:cs="Arial"/>
                <w:b/>
              </w:rPr>
              <w:t>А</w:t>
            </w:r>
            <w:r w:rsidR="006F2A70" w:rsidRPr="006F2A70">
              <w:rPr>
                <w:rFonts w:ascii="Arial" w:hAnsi="Arial" w:cs="Arial"/>
                <w:b/>
              </w:rPr>
              <w:t xml:space="preserve">.Г. </w:t>
            </w:r>
            <w:r w:rsidR="00B36733">
              <w:rPr>
                <w:rFonts w:ascii="Arial" w:hAnsi="Arial" w:cs="Arial"/>
                <w:b/>
              </w:rPr>
              <w:t>Анисимов</w:t>
            </w:r>
            <w:r w:rsidRPr="006F2A70">
              <w:rPr>
                <w:rFonts w:ascii="Arial" w:hAnsi="Arial" w:cs="Arial"/>
                <w:b/>
              </w:rPr>
              <w:t>/</w:t>
            </w:r>
          </w:p>
          <w:p w:rsidR="000D4B3D" w:rsidRPr="006F2A70" w:rsidRDefault="000D4B3D" w:rsidP="00434C0C">
            <w:pPr>
              <w:spacing w:line="240" w:lineRule="exact"/>
              <w:rPr>
                <w:rFonts w:ascii="Arial" w:hAnsi="Arial" w:cs="Arial"/>
              </w:rPr>
            </w:pPr>
            <w:r w:rsidRPr="006F2A70">
              <w:rPr>
                <w:rFonts w:ascii="Arial" w:hAnsi="Arial" w:cs="Arial"/>
              </w:rPr>
              <w:t>М.П.</w:t>
            </w:r>
          </w:p>
          <w:p w:rsidR="000D4B3D" w:rsidRPr="006F2A70" w:rsidRDefault="000D4B3D" w:rsidP="00434C0C">
            <w:pPr>
              <w:spacing w:line="240" w:lineRule="exact"/>
              <w:rPr>
                <w:rFonts w:ascii="Arial" w:hAnsi="Arial" w:cs="Arial"/>
                <w:b/>
                <w:bCs/>
              </w:rPr>
            </w:pPr>
            <w:r w:rsidRPr="006F2A70">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434C0C">
            <w:pPr>
              <w:pStyle w:val="21"/>
              <w:jc w:val="both"/>
              <w:rPr>
                <w:rFonts w:ascii="Arial" w:hAnsi="Arial" w:cs="Arial"/>
                <w:b/>
              </w:rPr>
            </w:pPr>
            <w:r w:rsidRPr="00875BFC">
              <w:rPr>
                <w:rFonts w:ascii="Arial" w:hAnsi="Arial" w:cs="Arial"/>
                <w:b/>
              </w:rPr>
              <w:t xml:space="preserve">Банковские реквизиты: </w:t>
            </w:r>
          </w:p>
          <w:p w:rsidR="000D4B3D" w:rsidRDefault="000D4B3D" w:rsidP="00434C0C">
            <w:pPr>
              <w:spacing w:line="240" w:lineRule="exact"/>
              <w:rPr>
                <w:rFonts w:ascii="Arial" w:hAnsi="Arial" w:cs="Arial"/>
                <w:bCs/>
              </w:rPr>
            </w:pPr>
            <w:r>
              <w:rPr>
                <w:rFonts w:ascii="Arial" w:hAnsi="Arial" w:cs="Arial"/>
                <w:bCs/>
              </w:rPr>
              <w:t xml:space="preserve"> </w:t>
            </w:r>
          </w:p>
          <w:p w:rsidR="000D4B3D" w:rsidRDefault="000D4B3D" w:rsidP="00434C0C">
            <w:pPr>
              <w:spacing w:line="240" w:lineRule="exact"/>
              <w:rPr>
                <w:rFonts w:ascii="Arial" w:hAnsi="Arial" w:cs="Arial"/>
                <w:bCs/>
              </w:rPr>
            </w:pPr>
          </w:p>
          <w:p w:rsidR="000D4B3D" w:rsidRDefault="000D4B3D" w:rsidP="00434C0C">
            <w:pPr>
              <w:spacing w:line="240" w:lineRule="exact"/>
              <w:rPr>
                <w:rFonts w:ascii="Arial" w:hAnsi="Arial" w:cs="Arial"/>
                <w:bCs/>
              </w:rPr>
            </w:pPr>
          </w:p>
          <w:p w:rsidR="00054E49" w:rsidRDefault="00054E49" w:rsidP="00434C0C">
            <w:pPr>
              <w:spacing w:line="240" w:lineRule="exact"/>
              <w:rPr>
                <w:rFonts w:ascii="Arial" w:hAnsi="Arial" w:cs="Arial"/>
                <w:bCs/>
              </w:rPr>
            </w:pPr>
          </w:p>
          <w:p w:rsidR="000D4B3D" w:rsidRPr="00C77747" w:rsidRDefault="000D4B3D" w:rsidP="00434C0C">
            <w:pPr>
              <w:spacing w:line="24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434C0C">
            <w:pPr>
              <w:spacing w:line="240" w:lineRule="exact"/>
              <w:rPr>
                <w:rFonts w:ascii="Arial" w:hAnsi="Arial" w:cs="Arial"/>
              </w:rPr>
            </w:pPr>
            <w:r w:rsidRPr="00C77747">
              <w:rPr>
                <w:rFonts w:ascii="Arial" w:hAnsi="Arial" w:cs="Arial"/>
              </w:rPr>
              <w:t>М.П.</w:t>
            </w:r>
          </w:p>
          <w:p w:rsidR="000D4B3D" w:rsidRPr="00C77747" w:rsidRDefault="000D4B3D" w:rsidP="00434C0C">
            <w:pPr>
              <w:spacing w:line="24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jc w:val="center"/>
        <w:tblLook w:val="0000" w:firstRow="0" w:lastRow="0" w:firstColumn="0" w:lastColumn="0" w:noHBand="0" w:noVBand="0"/>
      </w:tblPr>
      <w:tblGrid>
        <w:gridCol w:w="5355"/>
        <w:gridCol w:w="5355"/>
      </w:tblGrid>
      <w:tr w:rsidR="00F60FDB" w:rsidRPr="00C77747" w:rsidTr="00C77747">
        <w:trPr>
          <w:trHeight w:val="368"/>
          <w:jc w:val="center"/>
        </w:trPr>
        <w:tc>
          <w:tcPr>
            <w:tcW w:w="2500" w:type="pct"/>
            <w:vAlign w:val="center"/>
          </w:tcPr>
          <w:p w:rsidR="00F60FDB" w:rsidRPr="00C77747" w:rsidRDefault="00F60FDB" w:rsidP="007C7301">
            <w:pPr>
              <w:keepNext/>
              <w:widowControl w:val="0"/>
              <w:ind w:left="570"/>
              <w:contextualSpacing/>
              <w:rPr>
                <w:rFonts w:ascii="Arial" w:hAnsi="Arial" w:cs="Arial"/>
              </w:rPr>
            </w:pPr>
          </w:p>
        </w:tc>
        <w:tc>
          <w:tcPr>
            <w:tcW w:w="2500" w:type="pct"/>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54E49"/>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351AE"/>
    <w:rsid w:val="00255941"/>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66E46"/>
    <w:rsid w:val="00470CF8"/>
    <w:rsid w:val="004759A3"/>
    <w:rsid w:val="004810C8"/>
    <w:rsid w:val="004861C8"/>
    <w:rsid w:val="004923A5"/>
    <w:rsid w:val="004A5560"/>
    <w:rsid w:val="004D1DE5"/>
    <w:rsid w:val="004E7B4D"/>
    <w:rsid w:val="004F58F0"/>
    <w:rsid w:val="00505FE1"/>
    <w:rsid w:val="005062F3"/>
    <w:rsid w:val="00522C44"/>
    <w:rsid w:val="00530F89"/>
    <w:rsid w:val="00532091"/>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67F05"/>
    <w:rsid w:val="00791440"/>
    <w:rsid w:val="0079296A"/>
    <w:rsid w:val="00792D09"/>
    <w:rsid w:val="007A6F2B"/>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0F63"/>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9F3F62"/>
    <w:rsid w:val="00A13B2C"/>
    <w:rsid w:val="00A1712A"/>
    <w:rsid w:val="00A24547"/>
    <w:rsid w:val="00A27FE3"/>
    <w:rsid w:val="00A34625"/>
    <w:rsid w:val="00A35C24"/>
    <w:rsid w:val="00A64BFD"/>
    <w:rsid w:val="00A70784"/>
    <w:rsid w:val="00A7212B"/>
    <w:rsid w:val="00A7253B"/>
    <w:rsid w:val="00A8145E"/>
    <w:rsid w:val="00A93899"/>
    <w:rsid w:val="00AA247E"/>
    <w:rsid w:val="00AB6967"/>
    <w:rsid w:val="00AB76FF"/>
    <w:rsid w:val="00AC4C99"/>
    <w:rsid w:val="00AE3067"/>
    <w:rsid w:val="00B07BF3"/>
    <w:rsid w:val="00B13D72"/>
    <w:rsid w:val="00B15A48"/>
    <w:rsid w:val="00B2357A"/>
    <w:rsid w:val="00B36733"/>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D76DA"/>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3F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3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3F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3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7245-08AE-4FBA-9142-7F819B47C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5342</Words>
  <Characters>30453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Злобин Максим Дмитриевич</cp:lastModifiedBy>
  <cp:revision>4</cp:revision>
  <cp:lastPrinted>2021-08-26T12:01:00Z</cp:lastPrinted>
  <dcterms:created xsi:type="dcterms:W3CDTF">2021-09-08T06:48:00Z</dcterms:created>
  <dcterms:modified xsi:type="dcterms:W3CDTF">2021-10-08T11:06:00Z</dcterms:modified>
</cp:coreProperties>
</file>